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6"/>
        <w:gridCol w:w="8396"/>
      </w:tblGrid>
      <w:tr w:rsidR="00DF76F5" w:rsidRPr="006C6FDD" w:rsidTr="00C94C31">
        <w:trPr>
          <w:trHeight w:val="1430"/>
        </w:trPr>
        <w:tc>
          <w:tcPr>
            <w:tcW w:w="1676" w:type="dxa"/>
          </w:tcPr>
          <w:p w:rsidR="00DF76F5" w:rsidRPr="006C6FDD" w:rsidRDefault="00DF76F5" w:rsidP="00C94C31">
            <w:pPr>
              <w:spacing w:before="80"/>
              <w:jc w:val="center"/>
              <w:rPr>
                <w:rFonts w:ascii="Times New Roman" w:hAnsi="Times New Roman" w:cs="Times New Roman"/>
              </w:rPr>
            </w:pPr>
            <w:r w:rsidRPr="006C6FDD">
              <w:rPr>
                <w:rFonts w:ascii="Times New Roman" w:hAnsi="Times New Roman" w:cs="Times New Roman"/>
                <w:noProof/>
              </w:rPr>
              <w:drawing>
                <wp:inline distT="0" distB="0" distL="0" distR="0">
                  <wp:extent cx="813916" cy="694629"/>
                  <wp:effectExtent l="19050" t="0" r="5234" b="0"/>
                  <wp:docPr id="2" name="Picture 1" descr="C:\xampp\htdocs\ennoiajournal\Ennoia-Journal-of-Multidisciplinary-Studies-and-Innovation\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ampp\htdocs\ennoiajournal\Ennoia-Journal-of-Multidisciplinary-Studies-and-Innovation\img\logo.png"/>
                          <pic:cNvPicPr>
                            <a:picLocks noChangeAspect="1" noChangeArrowheads="1"/>
                          </pic:cNvPicPr>
                        </pic:nvPicPr>
                        <pic:blipFill>
                          <a:blip r:embed="rId5" cstate="print"/>
                          <a:srcRect/>
                          <a:stretch>
                            <a:fillRect/>
                          </a:stretch>
                        </pic:blipFill>
                        <pic:spPr bwMode="auto">
                          <a:xfrm>
                            <a:off x="0" y="0"/>
                            <a:ext cx="825291" cy="704336"/>
                          </a:xfrm>
                          <a:prstGeom prst="rect">
                            <a:avLst/>
                          </a:prstGeom>
                          <a:noFill/>
                          <a:ln w="9525">
                            <a:noFill/>
                            <a:miter lim="800000"/>
                            <a:headEnd/>
                            <a:tailEnd/>
                          </a:ln>
                        </pic:spPr>
                      </pic:pic>
                    </a:graphicData>
                  </a:graphic>
                </wp:inline>
              </w:drawing>
            </w:r>
          </w:p>
        </w:tc>
        <w:tc>
          <w:tcPr>
            <w:tcW w:w="8152" w:type="dxa"/>
          </w:tcPr>
          <w:tbl>
            <w:tblPr>
              <w:tblpPr w:leftFromText="180" w:rightFromText="180" w:vertAnchor="page" w:horzAnchor="margin" w:tblpY="1"/>
              <w:tblOverlap w:val="never"/>
              <w:tblW w:w="8180" w:type="dxa"/>
              <w:shd w:val="clear" w:color="auto" w:fill="FFFFFF" w:themeFill="background1"/>
              <w:tblCellMar>
                <w:left w:w="10" w:type="dxa"/>
                <w:right w:w="10" w:type="dxa"/>
              </w:tblCellMar>
              <w:tblLook w:val="04A0"/>
            </w:tblPr>
            <w:tblGrid>
              <w:gridCol w:w="8180"/>
            </w:tblGrid>
            <w:tr w:rsidR="00DF76F5" w:rsidRPr="006C6FDD" w:rsidTr="00C94C31">
              <w:trPr>
                <w:trHeight w:val="867"/>
              </w:trPr>
              <w:tc>
                <w:tcPr>
                  <w:tcW w:w="8180" w:type="dxa"/>
                  <w:shd w:val="clear" w:color="auto" w:fill="FFFFFF" w:themeFill="background1"/>
                  <w:tcMar>
                    <w:top w:w="120" w:type="dxa"/>
                    <w:left w:w="200" w:type="dxa"/>
                    <w:bottom w:w="120" w:type="dxa"/>
                    <w:right w:w="200" w:type="dxa"/>
                  </w:tcMar>
                </w:tcPr>
                <w:p w:rsidR="00DF76F5" w:rsidRPr="006C6FDD" w:rsidRDefault="00DF76F5" w:rsidP="00C94C31">
                  <w:pPr>
                    <w:spacing w:before="60" w:after="60"/>
                    <w:jc w:val="center"/>
                    <w:rPr>
                      <w:rFonts w:ascii="Times New Roman" w:hAnsi="Times New Roman" w:cs="Times New Roman"/>
                    </w:rPr>
                  </w:pPr>
                  <w:proofErr w:type="spellStart"/>
                  <w:r w:rsidRPr="006C6FDD">
                    <w:rPr>
                      <w:rFonts w:ascii="Times New Roman" w:hAnsi="Times New Roman" w:cs="Times New Roman"/>
                      <w:b/>
                      <w:bCs/>
                      <w:sz w:val="24"/>
                      <w:szCs w:val="24"/>
                    </w:rPr>
                    <w:t>Ennoia</w:t>
                  </w:r>
                  <w:proofErr w:type="spellEnd"/>
                  <w:r w:rsidRPr="006C6FDD">
                    <w:rPr>
                      <w:rFonts w:ascii="Times New Roman" w:hAnsi="Times New Roman" w:cs="Times New Roman"/>
                      <w:b/>
                      <w:bCs/>
                      <w:sz w:val="24"/>
                      <w:szCs w:val="24"/>
                    </w:rPr>
                    <w:t xml:space="preserve"> Journal of Multidisciplinary Studies and Innovation (EJMSI)</w:t>
                  </w:r>
                </w:p>
                <w:p w:rsidR="00DF76F5" w:rsidRPr="006C6FDD" w:rsidRDefault="00DF76F5" w:rsidP="00C94C31">
                  <w:pPr>
                    <w:spacing w:before="60" w:after="60"/>
                    <w:jc w:val="center"/>
                    <w:rPr>
                      <w:rFonts w:ascii="Times New Roman" w:hAnsi="Times New Roman" w:cs="Times New Roman"/>
                      <w:sz w:val="17"/>
                      <w:szCs w:val="17"/>
                    </w:rPr>
                  </w:pPr>
                  <w:r w:rsidRPr="006C6FDD">
                    <w:rPr>
                      <w:rFonts w:ascii="Times New Roman" w:hAnsi="Times New Roman" w:cs="Times New Roman"/>
                      <w:sz w:val="17"/>
                      <w:szCs w:val="17"/>
                    </w:rPr>
                    <w:t xml:space="preserve">Vol. 1, Issue 1, January–March 2025  |  ISSN (Online): Applied  |  </w:t>
                  </w:r>
                </w:p>
                <w:p w:rsidR="00DF76F5" w:rsidRPr="006C6FDD" w:rsidRDefault="00DF76F5" w:rsidP="00C94C31">
                  <w:pPr>
                    <w:spacing w:before="60" w:after="60"/>
                    <w:jc w:val="center"/>
                    <w:rPr>
                      <w:rFonts w:ascii="Times New Roman" w:hAnsi="Times New Roman" w:cs="Times New Roman"/>
                    </w:rPr>
                  </w:pPr>
                  <w:r w:rsidRPr="006C6FDD">
                    <w:rPr>
                      <w:rFonts w:ascii="Times New Roman" w:hAnsi="Times New Roman" w:cs="Times New Roman"/>
                      <w:sz w:val="17"/>
                      <w:szCs w:val="17"/>
                    </w:rPr>
                    <w:t>DOI: 10.XXXXX/EJMSI.2025.01.01.XXX  |  Received: __ / __ / ____  |  Accepted: __ / __ / ____</w:t>
                  </w:r>
                </w:p>
              </w:tc>
            </w:tr>
          </w:tbl>
          <w:p w:rsidR="00DF76F5" w:rsidRPr="006C6FDD" w:rsidRDefault="00DF76F5" w:rsidP="00C94C31">
            <w:pPr>
              <w:spacing w:before="80"/>
              <w:rPr>
                <w:rFonts w:ascii="Times New Roman" w:hAnsi="Times New Roman" w:cs="Times New Roman"/>
              </w:rPr>
            </w:pPr>
          </w:p>
        </w:tc>
      </w:tr>
    </w:tbl>
    <w:p w:rsidR="008F6B24" w:rsidRPr="006C6FDD" w:rsidRDefault="008F6B24">
      <w:pPr>
        <w:pBdr>
          <w:bottom w:val="single" w:sz="12" w:space="0" w:color="C9A84C"/>
        </w:pBdr>
        <w:spacing w:after="240"/>
        <w:rPr>
          <w:rFonts w:ascii="Times New Roman" w:hAnsi="Times New Roman" w:cs="Times New Roman"/>
        </w:rPr>
      </w:pPr>
    </w:p>
    <w:p w:rsidR="008F6B24" w:rsidRPr="006C6FDD" w:rsidRDefault="00DF76F5">
      <w:pPr>
        <w:spacing w:before="60" w:after="60"/>
        <w:jc w:val="center"/>
        <w:rPr>
          <w:rFonts w:ascii="Times New Roman" w:hAnsi="Times New Roman" w:cs="Times New Roman"/>
        </w:rPr>
      </w:pPr>
      <w:r w:rsidRPr="006C6FDD">
        <w:rPr>
          <w:rFonts w:ascii="Times New Roman" w:hAnsi="Times New Roman" w:cs="Times New Roman"/>
          <w:b/>
          <w:bCs/>
          <w:color w:val="1A1A2E"/>
          <w:sz w:val="34"/>
          <w:szCs w:val="34"/>
        </w:rPr>
        <w:t>COPYRIGHT TRANSFER AGREEMENT</w:t>
      </w:r>
    </w:p>
    <w:p w:rsidR="008F6B24" w:rsidRPr="006C6FDD" w:rsidRDefault="00DF76F5">
      <w:pPr>
        <w:spacing w:before="60" w:after="60"/>
        <w:jc w:val="center"/>
        <w:rPr>
          <w:rFonts w:ascii="Times New Roman" w:hAnsi="Times New Roman" w:cs="Times New Roman"/>
        </w:rPr>
      </w:pPr>
      <w:r w:rsidRPr="006C6FDD">
        <w:rPr>
          <w:rFonts w:ascii="Times New Roman" w:hAnsi="Times New Roman" w:cs="Times New Roman"/>
          <w:color w:val="666666"/>
          <w:sz w:val="19"/>
          <w:szCs w:val="19"/>
        </w:rPr>
        <w:t>Form No: CTF-EJMSI-</w:t>
      </w:r>
      <w:proofErr w:type="gramStart"/>
      <w:r w:rsidRPr="006C6FDD">
        <w:rPr>
          <w:rFonts w:ascii="Times New Roman" w:hAnsi="Times New Roman" w:cs="Times New Roman"/>
          <w:color w:val="666666"/>
          <w:sz w:val="19"/>
          <w:szCs w:val="19"/>
        </w:rPr>
        <w:t>2024  |</w:t>
      </w:r>
      <w:proofErr w:type="gramEnd"/>
      <w:r w:rsidRPr="006C6FDD">
        <w:rPr>
          <w:rFonts w:ascii="Times New Roman" w:hAnsi="Times New Roman" w:cs="Times New Roman"/>
          <w:color w:val="666666"/>
          <w:sz w:val="19"/>
          <w:szCs w:val="19"/>
        </w:rPr>
        <w:t xml:space="preserve">  To be submitted with manuscript</w:t>
      </w:r>
    </w:p>
    <w:p w:rsidR="008F6B24" w:rsidRPr="006C6FDD" w:rsidRDefault="008F6B24">
      <w:pPr>
        <w:spacing w:before="200"/>
        <w:rPr>
          <w:rFonts w:ascii="Times New Roman" w:hAnsi="Times New Roman" w:cs="Times New Roman"/>
        </w:rPr>
      </w:pPr>
    </w:p>
    <w:p w:rsidR="008F6B24" w:rsidRPr="006C6FDD" w:rsidRDefault="00DF76F5">
      <w:pPr>
        <w:pBdr>
          <w:bottom w:val="single" w:sz="6" w:space="0" w:color="C9A84C"/>
        </w:pBdr>
        <w:spacing w:before="260" w:after="80"/>
        <w:rPr>
          <w:rFonts w:ascii="Times New Roman" w:hAnsi="Times New Roman" w:cs="Times New Roman"/>
        </w:rPr>
      </w:pPr>
      <w:r w:rsidRPr="006C6FDD">
        <w:rPr>
          <w:rFonts w:ascii="Times New Roman" w:hAnsi="Times New Roman" w:cs="Times New Roman"/>
          <w:b/>
          <w:bCs/>
          <w:color w:val="1A1A2E"/>
          <w:sz w:val="26"/>
          <w:szCs w:val="26"/>
        </w:rPr>
        <w:t>SECTION A — Manuscript Details</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86"/>
        <w:gridCol w:w="7440"/>
      </w:tblGrid>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Manuscript Title</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________________________________________________________________________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Authors (all names)</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________________________________________________________________________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Corresponding Author</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________________________________________________________________________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Corresponding Email</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________________________________________________________________________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Institution / Affiliation</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________________________________________________________________________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Subject / Discipline</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________________________________________________________________________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Article Type</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Original Research  /  Review Article  /  Case Study  /  Short Communication</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Submission Date</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w:t>
            </w:r>
          </w:p>
        </w:tc>
      </w:tr>
      <w:tr w:rsidR="008F6B24" w:rsidRPr="006C6FD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1A1A2E"/>
                <w:sz w:val="20"/>
                <w:szCs w:val="20"/>
              </w:rPr>
              <w:t>Manuscript Reference No.</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_______________________________</w:t>
            </w:r>
          </w:p>
        </w:tc>
      </w:tr>
    </w:tbl>
    <w:p w:rsidR="008F6B24" w:rsidRPr="006C6FDD" w:rsidRDefault="008F6B24">
      <w:pPr>
        <w:spacing w:before="200"/>
        <w:rPr>
          <w:rFonts w:ascii="Times New Roman" w:hAnsi="Times New Roman" w:cs="Times New Roman"/>
        </w:rPr>
      </w:pPr>
    </w:p>
    <w:p w:rsidR="008F6B24" w:rsidRPr="006C6FDD" w:rsidRDefault="00DF76F5">
      <w:pPr>
        <w:pBdr>
          <w:bottom w:val="single" w:sz="6" w:space="0" w:color="C9A84C"/>
        </w:pBdr>
        <w:spacing w:before="260" w:after="80"/>
        <w:rPr>
          <w:rFonts w:ascii="Times New Roman" w:hAnsi="Times New Roman" w:cs="Times New Roman"/>
        </w:rPr>
      </w:pPr>
      <w:r w:rsidRPr="006C6FDD">
        <w:rPr>
          <w:rFonts w:ascii="Times New Roman" w:hAnsi="Times New Roman" w:cs="Times New Roman"/>
          <w:b/>
          <w:bCs/>
          <w:color w:val="1A1A2E"/>
          <w:sz w:val="26"/>
          <w:szCs w:val="26"/>
        </w:rPr>
        <w:t>SECTION B — Transfer of Copyright</w:t>
      </w: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333333"/>
        </w:rPr>
        <w:t xml:space="preserve">The undersigned Author(s) hereby transfer, assign, and otherwise convey all copyright ownership of the manuscript identified above, including all subsidiary rights, to </w:t>
      </w:r>
      <w:proofErr w:type="spellStart"/>
      <w:r w:rsidRPr="006C6FDD">
        <w:rPr>
          <w:rFonts w:ascii="Times New Roman" w:hAnsi="Times New Roman" w:cs="Times New Roman"/>
          <w:color w:val="333333"/>
        </w:rPr>
        <w:t>Ennoia</w:t>
      </w:r>
      <w:proofErr w:type="spellEnd"/>
      <w:r w:rsidRPr="006C6FDD">
        <w:rPr>
          <w:rFonts w:ascii="Times New Roman" w:hAnsi="Times New Roman" w:cs="Times New Roman"/>
          <w:color w:val="333333"/>
        </w:rPr>
        <w:t xml:space="preserve"> </w:t>
      </w:r>
      <w:proofErr w:type="spellStart"/>
      <w:r w:rsidRPr="006C6FDD">
        <w:rPr>
          <w:rFonts w:ascii="Times New Roman" w:hAnsi="Times New Roman" w:cs="Times New Roman"/>
          <w:color w:val="333333"/>
        </w:rPr>
        <w:t>Softech</w:t>
      </w:r>
      <w:proofErr w:type="spellEnd"/>
      <w:r w:rsidRPr="006C6FDD">
        <w:rPr>
          <w:rFonts w:ascii="Times New Roman" w:hAnsi="Times New Roman" w:cs="Times New Roman"/>
          <w:color w:val="333333"/>
        </w:rPr>
        <w:t xml:space="preserve"> </w:t>
      </w:r>
      <w:proofErr w:type="spellStart"/>
      <w:r w:rsidRPr="006C6FDD">
        <w:rPr>
          <w:rFonts w:ascii="Times New Roman" w:hAnsi="Times New Roman" w:cs="Times New Roman"/>
          <w:color w:val="333333"/>
        </w:rPr>
        <w:t>Pvt</w:t>
      </w:r>
      <w:proofErr w:type="spellEnd"/>
      <w:r w:rsidRPr="006C6FDD">
        <w:rPr>
          <w:rFonts w:ascii="Times New Roman" w:hAnsi="Times New Roman" w:cs="Times New Roman"/>
          <w:color w:val="333333"/>
        </w:rPr>
        <w:t xml:space="preserve"> Ltd (Publisher of EJMSI), in the event that the work is accepted and published in the </w:t>
      </w:r>
      <w:proofErr w:type="spellStart"/>
      <w:r w:rsidRPr="006C6FDD">
        <w:rPr>
          <w:rFonts w:ascii="Times New Roman" w:hAnsi="Times New Roman" w:cs="Times New Roman"/>
          <w:color w:val="333333"/>
        </w:rPr>
        <w:t>Ennoia</w:t>
      </w:r>
      <w:proofErr w:type="spellEnd"/>
      <w:r w:rsidRPr="006C6FDD">
        <w:rPr>
          <w:rFonts w:ascii="Times New Roman" w:hAnsi="Times New Roman" w:cs="Times New Roman"/>
          <w:color w:val="333333"/>
        </w:rPr>
        <w:t xml:space="preserve"> Journal of Multidisciplinary Studies and Innovation (EJMSI).</w:t>
      </w: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333333"/>
        </w:rPr>
        <w:t>This transfer takes effect upon written acceptance of the manuscript. If the manuscript is not accepted for publication, this Agreement becomes null and void.</w:t>
      </w:r>
    </w:p>
    <w:p w:rsidR="008F6B24" w:rsidRPr="006C6FDD" w:rsidRDefault="008F6B24">
      <w:pPr>
        <w:spacing w:before="200"/>
        <w:rPr>
          <w:rFonts w:ascii="Times New Roman" w:hAnsi="Times New Roman" w:cs="Times New Roman"/>
        </w:rPr>
      </w:pPr>
    </w:p>
    <w:p w:rsidR="008F6B24" w:rsidRPr="006C6FDD" w:rsidRDefault="00DF76F5">
      <w:pPr>
        <w:pBdr>
          <w:bottom w:val="single" w:sz="6" w:space="0" w:color="C9A84C"/>
        </w:pBdr>
        <w:spacing w:before="260" w:after="80"/>
        <w:rPr>
          <w:rFonts w:ascii="Times New Roman" w:hAnsi="Times New Roman" w:cs="Times New Roman"/>
        </w:rPr>
      </w:pPr>
      <w:r w:rsidRPr="006C6FDD">
        <w:rPr>
          <w:rFonts w:ascii="Times New Roman" w:hAnsi="Times New Roman" w:cs="Times New Roman"/>
          <w:b/>
          <w:bCs/>
          <w:color w:val="1A1A2E"/>
          <w:sz w:val="26"/>
          <w:szCs w:val="26"/>
        </w:rPr>
        <w:t>SECTION C — Author Warranties &amp; Declarations</w:t>
      </w: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333333"/>
        </w:rPr>
        <w:t>The Author(s) hereby warrant, represent, and declare that all of the following statements are true:</w:t>
      </w:r>
    </w:p>
    <w:p w:rsidR="008F6B24" w:rsidRPr="006C6FDD" w:rsidRDefault="008F6B24">
      <w:pPr>
        <w:spacing w:before="80"/>
        <w:rPr>
          <w:rFonts w:ascii="Times New Roman" w:hAnsi="Times New Roman" w:cs="Times New Roman"/>
        </w:rPr>
      </w:pP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8526"/>
      </w:tblGrid>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The manuscript is original work and has not been previously published in any form or language.</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The manuscript is not currently under consideration for publication by any other journal or publisher.</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The manuscript does not infringe upon any existing copyright, patent, trademark, or other intellectual property right.</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lastRenderedPageBreak/>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All authors listed have made a substantial intellectual contribution to the research and have read and approved the final version.</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All data, facts, figures, and statements reported in the manuscript are accurate, verifiable, and ethically obtained.</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 xml:space="preserve">Proper written permissions have been obtained from copyright holders for all third-party content (figures, tables, images, </w:t>
            </w:r>
            <w:proofErr w:type="gramStart"/>
            <w:r w:rsidRPr="006C6FDD">
              <w:rPr>
                <w:rFonts w:ascii="Times New Roman" w:hAnsi="Times New Roman" w:cs="Times New Roman"/>
                <w:color w:val="333333"/>
                <w:sz w:val="20"/>
                <w:szCs w:val="20"/>
              </w:rPr>
              <w:t>data</w:t>
            </w:r>
            <w:proofErr w:type="gramEnd"/>
            <w:r w:rsidRPr="006C6FDD">
              <w:rPr>
                <w:rFonts w:ascii="Times New Roman" w:hAnsi="Times New Roman" w:cs="Times New Roman"/>
                <w:color w:val="333333"/>
                <w:sz w:val="20"/>
                <w:szCs w:val="20"/>
              </w:rPr>
              <w:t>) used.</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All required ethical approvals (IRB, IACUC, ICMR, etc.) have been obtained and are disclosed within the manuscript.</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No undisclosed conflicts of interest exist that could affect the integrity or interpretation of the research.</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The manuscript does not contain any form of self-plagiarism; all overlapping prior work of the authors is duly cited.</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 xml:space="preserve">The plagiarism similarity index of this manuscript does not exceed 15%, as verified by </w:t>
            </w:r>
            <w:proofErr w:type="spellStart"/>
            <w:r w:rsidRPr="006C6FDD">
              <w:rPr>
                <w:rFonts w:ascii="Times New Roman" w:hAnsi="Times New Roman" w:cs="Times New Roman"/>
                <w:color w:val="333333"/>
                <w:sz w:val="20"/>
                <w:szCs w:val="20"/>
              </w:rPr>
              <w:t>Turnitin</w:t>
            </w:r>
            <w:proofErr w:type="spellEnd"/>
            <w:r w:rsidRPr="006C6FDD">
              <w:rPr>
                <w:rFonts w:ascii="Times New Roman" w:hAnsi="Times New Roman" w:cs="Times New Roman"/>
                <w:color w:val="333333"/>
                <w:sz w:val="20"/>
                <w:szCs w:val="20"/>
              </w:rPr>
              <w:t xml:space="preserve">, </w:t>
            </w:r>
            <w:proofErr w:type="spellStart"/>
            <w:r w:rsidRPr="006C6FDD">
              <w:rPr>
                <w:rFonts w:ascii="Times New Roman" w:hAnsi="Times New Roman" w:cs="Times New Roman"/>
                <w:color w:val="333333"/>
                <w:sz w:val="20"/>
                <w:szCs w:val="20"/>
              </w:rPr>
              <w:t>iThenticate</w:t>
            </w:r>
            <w:proofErr w:type="spellEnd"/>
            <w:r w:rsidRPr="006C6FDD">
              <w:rPr>
                <w:rFonts w:ascii="Times New Roman" w:hAnsi="Times New Roman" w:cs="Times New Roman"/>
                <w:color w:val="333333"/>
                <w:sz w:val="20"/>
                <w:szCs w:val="20"/>
              </w:rPr>
              <w:t>, or equivalent software.</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All authors consent to the submission and agree to be accountable for all aspects of the work.</w:t>
            </w:r>
          </w:p>
        </w:tc>
      </w:tr>
    </w:tbl>
    <w:p w:rsidR="008F6B24" w:rsidRPr="006C6FDD" w:rsidRDefault="008F6B24">
      <w:pPr>
        <w:spacing w:before="200"/>
        <w:rPr>
          <w:rFonts w:ascii="Times New Roman" w:hAnsi="Times New Roman" w:cs="Times New Roman"/>
        </w:rPr>
      </w:pPr>
    </w:p>
    <w:p w:rsidR="008F6B24" w:rsidRPr="006C6FDD" w:rsidRDefault="00DF76F5">
      <w:pPr>
        <w:pBdr>
          <w:bottom w:val="single" w:sz="6" w:space="0" w:color="C9A84C"/>
        </w:pBdr>
        <w:spacing w:before="260" w:after="80"/>
        <w:rPr>
          <w:rFonts w:ascii="Times New Roman" w:hAnsi="Times New Roman" w:cs="Times New Roman"/>
        </w:rPr>
      </w:pPr>
      <w:r w:rsidRPr="006C6FDD">
        <w:rPr>
          <w:rFonts w:ascii="Times New Roman" w:hAnsi="Times New Roman" w:cs="Times New Roman"/>
          <w:b/>
          <w:bCs/>
          <w:color w:val="1A1A2E"/>
          <w:sz w:val="26"/>
          <w:szCs w:val="26"/>
        </w:rPr>
        <w:t>SECTION D — Open Access License</w:t>
      </w: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333333"/>
        </w:rPr>
        <w:t>Upon publication, the article will be freely available online under the Creative Commons Attribution 4.0 International License (CC BY 4.0). This license allows anyone to share, copy, redistribute, remix, transform, and build upon the material for any purpose, provided that appropriate credit is given to the original authors and the source (EJMSI), a link to the license is provided, and any changes made are indicated.</w:t>
      </w:r>
    </w:p>
    <w:p w:rsidR="008F6B24" w:rsidRPr="006C6FDD" w:rsidRDefault="008F6B24">
      <w:pPr>
        <w:spacing w:before="100"/>
        <w:rPr>
          <w:rFonts w:ascii="Times New Roman" w:hAnsi="Times New Roman" w:cs="Times New Roman"/>
        </w:rPr>
      </w:pPr>
    </w:p>
    <w:p w:rsidR="008F6B24" w:rsidRPr="006C6FDD" w:rsidRDefault="00DF76F5">
      <w:pPr>
        <w:spacing w:before="180" w:after="60"/>
        <w:rPr>
          <w:rFonts w:ascii="Times New Roman" w:hAnsi="Times New Roman" w:cs="Times New Roman"/>
        </w:rPr>
      </w:pPr>
      <w:r w:rsidRPr="006C6FDD">
        <w:rPr>
          <w:rFonts w:ascii="Times New Roman" w:hAnsi="Times New Roman" w:cs="Times New Roman"/>
          <w:b/>
          <w:bCs/>
          <w:color w:val="1A1A2E"/>
        </w:rPr>
        <w:t>Authors Retain the Right To:</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8526"/>
      </w:tblGrid>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Post the accepted author manuscript (post-print) on their personal website or institutional repository after publication.</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Include the published article in a thesis, dissertation, or research portfolio with proper citation.</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Use the article in teaching and educational activities within their institution.</w:t>
            </w:r>
          </w:p>
        </w:tc>
      </w:tr>
      <w:tr w:rsidR="008F6B24" w:rsidRPr="006C6FDD">
        <w:tc>
          <w:tcPr>
            <w:tcW w:w="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sz w:val="20"/>
                <w:szCs w:val="20"/>
              </w:rPr>
              <w:t>[ ]</w:t>
            </w:r>
          </w:p>
        </w:tc>
        <w:tc>
          <w:tcPr>
            <w:tcW w:w="8526" w:type="dxa"/>
            <w:tcBorders>
              <w:top w:val="single" w:sz="4" w:space="0" w:color="CCCCCC"/>
              <w:left w:val="single" w:sz="4" w:space="0" w:color="CCCCCC"/>
              <w:bottom w:val="single" w:sz="4" w:space="0" w:color="CCCCCC"/>
              <w:right w:val="single" w:sz="4" w:space="0" w:color="CCCCCC"/>
            </w:tcBorders>
            <w:tcMar>
              <w:top w:w="60" w:type="dxa"/>
              <w:left w:w="120" w:type="dxa"/>
              <w:bottom w:w="6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Present the research findings at academic conferences and seminars with attribution to EJMSI.</w:t>
            </w:r>
          </w:p>
        </w:tc>
      </w:tr>
    </w:tbl>
    <w:p w:rsidR="008F6B24" w:rsidRPr="006C6FDD" w:rsidRDefault="008F6B24">
      <w:pPr>
        <w:spacing w:before="200"/>
        <w:rPr>
          <w:rFonts w:ascii="Times New Roman" w:hAnsi="Times New Roman" w:cs="Times New Roman"/>
        </w:rPr>
      </w:pPr>
    </w:p>
    <w:p w:rsidR="008F6B24" w:rsidRPr="006C6FDD" w:rsidRDefault="00DF76F5">
      <w:pPr>
        <w:pBdr>
          <w:bottom w:val="single" w:sz="6" w:space="0" w:color="C9A84C"/>
        </w:pBdr>
        <w:spacing w:before="260" w:after="80"/>
        <w:rPr>
          <w:rFonts w:ascii="Times New Roman" w:hAnsi="Times New Roman" w:cs="Times New Roman"/>
        </w:rPr>
      </w:pPr>
      <w:r w:rsidRPr="006C6FDD">
        <w:rPr>
          <w:rFonts w:ascii="Times New Roman" w:hAnsi="Times New Roman" w:cs="Times New Roman"/>
          <w:b/>
          <w:bCs/>
          <w:color w:val="1A1A2E"/>
          <w:sz w:val="26"/>
          <w:szCs w:val="26"/>
        </w:rPr>
        <w:t>SECTION E — Article Processing Charges (APC)</w:t>
      </w: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333333"/>
        </w:rPr>
        <w:t>EJMSI is an open-access journal. A nominal Article Processing Charge (APC) is applicable only after acceptance of the manuscript. No charges are levied at the submission or peer review stage.</w:t>
      </w:r>
    </w:p>
    <w:p w:rsidR="008F6B24" w:rsidRPr="006C6FDD" w:rsidRDefault="008F6B24">
      <w:pPr>
        <w:spacing w:before="80"/>
        <w:rPr>
          <w:rFonts w:ascii="Times New Roman" w:hAnsi="Times New Roman" w:cs="Times New Roman"/>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756"/>
        <w:gridCol w:w="1500"/>
        <w:gridCol w:w="1500"/>
        <w:gridCol w:w="3270"/>
      </w:tblGrid>
      <w:tr w:rsidR="008F6B24" w:rsidRPr="006C6FDD">
        <w:tc>
          <w:tcPr>
            <w:tcW w:w="2756"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FFFFFF"/>
                <w:sz w:val="20"/>
                <w:szCs w:val="20"/>
              </w:rPr>
              <w:t>Author Category</w:t>
            </w:r>
          </w:p>
        </w:tc>
        <w:tc>
          <w:tcPr>
            <w:tcW w:w="1500"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b/>
                <w:bCs/>
                <w:color w:val="FFFFFF"/>
                <w:sz w:val="20"/>
                <w:szCs w:val="20"/>
              </w:rPr>
              <w:t>APC (INR)</w:t>
            </w:r>
          </w:p>
        </w:tc>
        <w:tc>
          <w:tcPr>
            <w:tcW w:w="1500"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b/>
                <w:bCs/>
                <w:color w:val="FFFFFF"/>
                <w:sz w:val="20"/>
                <w:szCs w:val="20"/>
              </w:rPr>
              <w:t>APC (USD)</w:t>
            </w:r>
          </w:p>
        </w:tc>
        <w:tc>
          <w:tcPr>
            <w:tcW w:w="3270"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b/>
                <w:bCs/>
                <w:color w:val="FFFFFF"/>
                <w:sz w:val="20"/>
                <w:szCs w:val="20"/>
              </w:rPr>
              <w:t>Includes</w:t>
            </w:r>
          </w:p>
        </w:tc>
      </w:tr>
      <w:tr w:rsidR="008F6B24" w:rsidRPr="006C6FDD">
        <w:tc>
          <w:tcPr>
            <w:tcW w:w="275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Indian Authors</w:t>
            </w:r>
          </w:p>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Rs. 2,500</w:t>
            </w:r>
          </w:p>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w:t>
            </w:r>
          </w:p>
        </w:tc>
        <w:tc>
          <w:tcPr>
            <w:tcW w:w="327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Publication + DOI + Certificate</w:t>
            </w:r>
          </w:p>
        </w:tc>
      </w:tr>
      <w:tr w:rsidR="008F6B24" w:rsidRPr="006C6FDD">
        <w:tc>
          <w:tcPr>
            <w:tcW w:w="2756"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Indian Students (UG/PG)</w:t>
            </w:r>
          </w:p>
        </w:tc>
        <w:tc>
          <w:tcPr>
            <w:tcW w:w="15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Rs. 1,500</w:t>
            </w:r>
          </w:p>
        </w:tc>
        <w:tc>
          <w:tcPr>
            <w:tcW w:w="15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w:t>
            </w:r>
          </w:p>
        </w:tc>
        <w:tc>
          <w:tcPr>
            <w:tcW w:w="327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Publication + DOI + Certificate</w:t>
            </w:r>
          </w:p>
        </w:tc>
      </w:tr>
      <w:tr w:rsidR="008F6B24" w:rsidRPr="006C6FDD">
        <w:tc>
          <w:tcPr>
            <w:tcW w:w="275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International Authors</w:t>
            </w:r>
          </w:p>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w:t>
            </w:r>
          </w:p>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$ 60</w:t>
            </w:r>
          </w:p>
        </w:tc>
        <w:tc>
          <w:tcPr>
            <w:tcW w:w="327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Publication + DOI + Certificate</w:t>
            </w:r>
          </w:p>
        </w:tc>
      </w:tr>
      <w:tr w:rsidR="008F6B24" w:rsidRPr="006C6FDD">
        <w:tc>
          <w:tcPr>
            <w:tcW w:w="2756"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Fast Track (7 days)</w:t>
            </w:r>
          </w:p>
        </w:tc>
        <w:tc>
          <w:tcPr>
            <w:tcW w:w="15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Rs. 4,000</w:t>
            </w:r>
          </w:p>
        </w:tc>
        <w:tc>
          <w:tcPr>
            <w:tcW w:w="15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jc w:val="center"/>
              <w:rPr>
                <w:rFonts w:ascii="Times New Roman" w:hAnsi="Times New Roman" w:cs="Times New Roman"/>
              </w:rPr>
            </w:pPr>
            <w:r w:rsidRPr="006C6FDD">
              <w:rPr>
                <w:rFonts w:ascii="Times New Roman" w:hAnsi="Times New Roman" w:cs="Times New Roman"/>
                <w:color w:val="333333"/>
                <w:sz w:val="20"/>
                <w:szCs w:val="20"/>
              </w:rPr>
              <w:t>$ 100</w:t>
            </w:r>
          </w:p>
        </w:tc>
        <w:tc>
          <w:tcPr>
            <w:tcW w:w="327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8F6B24" w:rsidRPr="006C6FDD" w:rsidRDefault="00DF76F5">
            <w:pPr>
              <w:rPr>
                <w:rFonts w:ascii="Times New Roman" w:hAnsi="Times New Roman" w:cs="Times New Roman"/>
              </w:rPr>
            </w:pPr>
            <w:r w:rsidRPr="006C6FDD">
              <w:rPr>
                <w:rFonts w:ascii="Times New Roman" w:hAnsi="Times New Roman" w:cs="Times New Roman"/>
                <w:color w:val="333333"/>
                <w:sz w:val="20"/>
                <w:szCs w:val="20"/>
              </w:rPr>
              <w:t>Priority Review + All Above</w:t>
            </w:r>
          </w:p>
        </w:tc>
      </w:tr>
    </w:tbl>
    <w:p w:rsidR="008F6B24" w:rsidRPr="006C6FDD" w:rsidRDefault="00DF76F5">
      <w:pPr>
        <w:spacing w:before="80"/>
        <w:rPr>
          <w:rFonts w:ascii="Times New Roman" w:hAnsi="Times New Roman" w:cs="Times New Roman"/>
        </w:rPr>
      </w:pPr>
      <w:r w:rsidRPr="006C6FDD">
        <w:rPr>
          <w:rFonts w:ascii="Times New Roman" w:hAnsi="Times New Roman" w:cs="Times New Roman"/>
          <w:i/>
          <w:iCs/>
          <w:color w:val="666666"/>
          <w:sz w:val="18"/>
          <w:szCs w:val="18"/>
        </w:rPr>
        <w:t>* APC is payable only after acceptance. Submission and review are free of charge.</w:t>
      </w:r>
    </w:p>
    <w:p w:rsidR="008F6B24" w:rsidRPr="006C6FDD" w:rsidRDefault="008F6B24">
      <w:pPr>
        <w:spacing w:before="200"/>
        <w:rPr>
          <w:rFonts w:ascii="Times New Roman" w:hAnsi="Times New Roman" w:cs="Times New Roman"/>
        </w:rPr>
      </w:pPr>
    </w:p>
    <w:p w:rsidR="008F6B24" w:rsidRPr="006C6FDD" w:rsidRDefault="00DF76F5">
      <w:pPr>
        <w:pBdr>
          <w:bottom w:val="single" w:sz="6" w:space="0" w:color="C9A84C"/>
        </w:pBdr>
        <w:spacing w:before="260" w:after="80"/>
        <w:rPr>
          <w:rFonts w:ascii="Times New Roman" w:hAnsi="Times New Roman" w:cs="Times New Roman"/>
        </w:rPr>
      </w:pPr>
      <w:r w:rsidRPr="006C6FDD">
        <w:rPr>
          <w:rFonts w:ascii="Times New Roman" w:hAnsi="Times New Roman" w:cs="Times New Roman"/>
          <w:b/>
          <w:bCs/>
          <w:color w:val="1A1A2E"/>
          <w:sz w:val="26"/>
          <w:szCs w:val="26"/>
        </w:rPr>
        <w:t>SECTION F — Final Declaration &amp; Signatures</w:t>
      </w: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333333"/>
        </w:rPr>
        <w:lastRenderedPageBreak/>
        <w:t>I/We, the undersigned Author(s), confirm that I/we have carefully read and understood all terms and conditions of this Copyright Transfer Agreement and agree to be bound by them. I/We declare that all information provided is truthful, accurate, and complete.</w:t>
      </w:r>
    </w:p>
    <w:p w:rsidR="008F6B24" w:rsidRPr="006C6FDD" w:rsidRDefault="008F6B24">
      <w:pPr>
        <w:spacing w:before="100"/>
        <w:rPr>
          <w:rFonts w:ascii="Times New Roman" w:hAnsi="Times New Roman" w:cs="Times New Roman"/>
        </w:rPr>
      </w:pPr>
    </w:p>
    <w:p w:rsidR="008F6B24" w:rsidRPr="006C6FDD" w:rsidRDefault="00DF76F5">
      <w:pPr>
        <w:spacing w:before="60" w:after="60"/>
        <w:jc w:val="both"/>
        <w:rPr>
          <w:rFonts w:ascii="Times New Roman" w:hAnsi="Times New Roman" w:cs="Times New Roman"/>
        </w:rPr>
      </w:pPr>
      <w:r w:rsidRPr="006C6FDD">
        <w:rPr>
          <w:rFonts w:ascii="Times New Roman" w:hAnsi="Times New Roman" w:cs="Times New Roman"/>
          <w:color w:val="666666"/>
        </w:rPr>
        <w:t>All authors must sign below. For papers with more than 3 authors, attach a separate page with additional signatures.</w:t>
      </w:r>
    </w:p>
    <w:p w:rsidR="008F6B24" w:rsidRPr="006C6FDD" w:rsidRDefault="008F6B24">
      <w:pPr>
        <w:spacing w:before="120"/>
        <w:rPr>
          <w:rFonts w:ascii="Times New Roman" w:hAnsi="Times New Roman" w:cs="Times New Roman"/>
        </w:rPr>
      </w:pPr>
    </w:p>
    <w:p w:rsidR="008F6B24" w:rsidRPr="006C6FDD" w:rsidRDefault="00DF76F5">
      <w:pPr>
        <w:spacing w:before="180" w:after="60"/>
        <w:rPr>
          <w:rFonts w:ascii="Times New Roman" w:hAnsi="Times New Roman" w:cs="Times New Roman"/>
        </w:rPr>
      </w:pPr>
      <w:r w:rsidRPr="006C6FDD">
        <w:rPr>
          <w:rFonts w:ascii="Times New Roman" w:hAnsi="Times New Roman" w:cs="Times New Roman"/>
          <w:b/>
          <w:bCs/>
          <w:color w:val="1A1A2E"/>
        </w:rPr>
        <w:t>Author 1 (Corresponding Author)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310"/>
        <w:gridCol w:w="26"/>
        <w:gridCol w:w="4970"/>
      </w:tblGrid>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pBdr>
                <w:bottom w:val="single" w:sz="4" w:space="0" w:color="888888"/>
              </w:pBdr>
              <w:spacing w:before="300"/>
              <w:rPr>
                <w:rFonts w:ascii="Times New Roman" w:hAnsi="Times New Roman" w:cs="Times New Roman"/>
              </w:rPr>
            </w:pPr>
            <w:r w:rsidRPr="006C6FDD">
              <w:rPr>
                <w:rFonts w:ascii="Times New Roman" w:hAnsi="Times New Roman" w:cs="Times New Roman"/>
              </w:rPr>
              <w:t xml:space="preserve"> </w:t>
            </w:r>
          </w:p>
          <w:p w:rsidR="008F6B24" w:rsidRPr="006C6FDD" w:rsidRDefault="00DF76F5">
            <w:pPr>
              <w:spacing w:before="40"/>
              <w:rPr>
                <w:rFonts w:ascii="Times New Roman" w:hAnsi="Times New Roman" w:cs="Times New Roman"/>
              </w:rPr>
            </w:pPr>
            <w:r w:rsidRPr="006C6FDD">
              <w:rPr>
                <w:rFonts w:ascii="Times New Roman" w:hAnsi="Times New Roman" w:cs="Times New Roman"/>
                <w:i/>
                <w:iCs/>
                <w:color w:val="666666"/>
                <w:sz w:val="18"/>
                <w:szCs w:val="18"/>
              </w:rPr>
              <w:t>Signature</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pBdr>
                <w:bottom w:val="single" w:sz="4" w:space="0" w:color="888888"/>
              </w:pBdr>
              <w:spacing w:before="300"/>
              <w:rPr>
                <w:rFonts w:ascii="Times New Roman" w:hAnsi="Times New Roman" w:cs="Times New Roman"/>
              </w:rPr>
            </w:pPr>
            <w:r w:rsidRPr="006C6FDD">
              <w:rPr>
                <w:rFonts w:ascii="Times New Roman" w:hAnsi="Times New Roman" w:cs="Times New Roman"/>
              </w:rPr>
              <w:t xml:space="preserve"> </w:t>
            </w:r>
          </w:p>
          <w:p w:rsidR="008F6B24" w:rsidRPr="006C6FDD" w:rsidRDefault="00DF76F5">
            <w:pPr>
              <w:spacing w:before="40"/>
              <w:rPr>
                <w:rFonts w:ascii="Times New Roman" w:hAnsi="Times New Roman" w:cs="Times New Roman"/>
              </w:rPr>
            </w:pPr>
            <w:r w:rsidRPr="006C6FDD">
              <w:rPr>
                <w:rFonts w:ascii="Times New Roman" w:hAnsi="Times New Roman" w:cs="Times New Roman"/>
                <w:i/>
                <w:iCs/>
                <w:color w:val="666666"/>
                <w:sz w:val="18"/>
                <w:szCs w:val="18"/>
              </w:rPr>
              <w:t>Date (DD / MM / YYYY)</w:t>
            </w:r>
          </w:p>
        </w:tc>
      </w:tr>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Name (Print): </w:t>
            </w:r>
            <w:r w:rsidRPr="006C6FDD">
              <w:rPr>
                <w:rFonts w:ascii="Times New Roman" w:hAnsi="Times New Roman" w:cs="Times New Roman"/>
                <w:color w:val="333333"/>
              </w:rPr>
              <w:t>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Designation: </w:t>
            </w:r>
            <w:r w:rsidRPr="006C6FDD">
              <w:rPr>
                <w:rFonts w:ascii="Times New Roman" w:hAnsi="Times New Roman" w:cs="Times New Roman"/>
                <w:color w:val="333333"/>
              </w:rPr>
              <w:t>_______________________________________</w:t>
            </w:r>
          </w:p>
        </w:tc>
      </w:tr>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Institution: </w:t>
            </w:r>
            <w:r w:rsidRPr="006C6FDD">
              <w:rPr>
                <w:rFonts w:ascii="Times New Roman" w:hAnsi="Times New Roman" w:cs="Times New Roman"/>
                <w:color w:val="333333"/>
              </w:rPr>
              <w:t>_______________________________________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Email: </w:t>
            </w:r>
            <w:r w:rsidRPr="006C6FDD">
              <w:rPr>
                <w:rFonts w:ascii="Times New Roman" w:hAnsi="Times New Roman" w:cs="Times New Roman"/>
                <w:color w:val="333333"/>
              </w:rPr>
              <w:t>_____________________________________________</w:t>
            </w:r>
          </w:p>
        </w:tc>
      </w:tr>
    </w:tbl>
    <w:p w:rsidR="008F6B24" w:rsidRPr="006C6FDD" w:rsidRDefault="008F6B24">
      <w:pPr>
        <w:spacing w:before="200"/>
        <w:rPr>
          <w:rFonts w:ascii="Times New Roman" w:hAnsi="Times New Roman" w:cs="Times New Roman"/>
        </w:rPr>
      </w:pPr>
    </w:p>
    <w:p w:rsidR="008F6B24" w:rsidRPr="006C6FDD" w:rsidRDefault="00DF76F5">
      <w:pPr>
        <w:spacing w:before="180" w:after="60"/>
        <w:rPr>
          <w:rFonts w:ascii="Times New Roman" w:hAnsi="Times New Roman" w:cs="Times New Roman"/>
        </w:rPr>
      </w:pPr>
      <w:r w:rsidRPr="006C6FDD">
        <w:rPr>
          <w:rFonts w:ascii="Times New Roman" w:hAnsi="Times New Roman" w:cs="Times New Roman"/>
          <w:b/>
          <w:bCs/>
          <w:color w:val="1A1A2E"/>
        </w:rPr>
        <w:t>Author 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310"/>
        <w:gridCol w:w="26"/>
        <w:gridCol w:w="4970"/>
      </w:tblGrid>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pBdr>
                <w:bottom w:val="single" w:sz="4" w:space="0" w:color="888888"/>
              </w:pBdr>
              <w:spacing w:before="300"/>
              <w:rPr>
                <w:rFonts w:ascii="Times New Roman" w:hAnsi="Times New Roman" w:cs="Times New Roman"/>
              </w:rPr>
            </w:pPr>
            <w:r w:rsidRPr="006C6FDD">
              <w:rPr>
                <w:rFonts w:ascii="Times New Roman" w:hAnsi="Times New Roman" w:cs="Times New Roman"/>
              </w:rPr>
              <w:t xml:space="preserve"> </w:t>
            </w:r>
          </w:p>
          <w:p w:rsidR="008F6B24" w:rsidRPr="006C6FDD" w:rsidRDefault="00DF76F5">
            <w:pPr>
              <w:spacing w:before="40"/>
              <w:rPr>
                <w:rFonts w:ascii="Times New Roman" w:hAnsi="Times New Roman" w:cs="Times New Roman"/>
              </w:rPr>
            </w:pPr>
            <w:r w:rsidRPr="006C6FDD">
              <w:rPr>
                <w:rFonts w:ascii="Times New Roman" w:hAnsi="Times New Roman" w:cs="Times New Roman"/>
                <w:i/>
                <w:iCs/>
                <w:color w:val="666666"/>
                <w:sz w:val="18"/>
                <w:szCs w:val="18"/>
              </w:rPr>
              <w:t>Signature</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pBdr>
                <w:bottom w:val="single" w:sz="4" w:space="0" w:color="888888"/>
              </w:pBdr>
              <w:spacing w:before="300"/>
              <w:rPr>
                <w:rFonts w:ascii="Times New Roman" w:hAnsi="Times New Roman" w:cs="Times New Roman"/>
              </w:rPr>
            </w:pPr>
            <w:r w:rsidRPr="006C6FDD">
              <w:rPr>
                <w:rFonts w:ascii="Times New Roman" w:hAnsi="Times New Roman" w:cs="Times New Roman"/>
              </w:rPr>
              <w:t xml:space="preserve"> </w:t>
            </w:r>
          </w:p>
          <w:p w:rsidR="008F6B24" w:rsidRPr="006C6FDD" w:rsidRDefault="00DF76F5">
            <w:pPr>
              <w:spacing w:before="40"/>
              <w:rPr>
                <w:rFonts w:ascii="Times New Roman" w:hAnsi="Times New Roman" w:cs="Times New Roman"/>
              </w:rPr>
            </w:pPr>
            <w:r w:rsidRPr="006C6FDD">
              <w:rPr>
                <w:rFonts w:ascii="Times New Roman" w:hAnsi="Times New Roman" w:cs="Times New Roman"/>
                <w:i/>
                <w:iCs/>
                <w:color w:val="666666"/>
                <w:sz w:val="18"/>
                <w:szCs w:val="18"/>
              </w:rPr>
              <w:t>Date (DD / MM / YYYY)</w:t>
            </w:r>
          </w:p>
        </w:tc>
      </w:tr>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Name (Print): </w:t>
            </w:r>
            <w:r w:rsidRPr="006C6FDD">
              <w:rPr>
                <w:rFonts w:ascii="Times New Roman" w:hAnsi="Times New Roman" w:cs="Times New Roman"/>
                <w:color w:val="333333"/>
              </w:rPr>
              <w:t>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Designation: </w:t>
            </w:r>
            <w:r w:rsidRPr="006C6FDD">
              <w:rPr>
                <w:rFonts w:ascii="Times New Roman" w:hAnsi="Times New Roman" w:cs="Times New Roman"/>
                <w:color w:val="333333"/>
              </w:rPr>
              <w:t>_______________________________________</w:t>
            </w:r>
          </w:p>
        </w:tc>
      </w:tr>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Institution: </w:t>
            </w:r>
            <w:r w:rsidRPr="006C6FDD">
              <w:rPr>
                <w:rFonts w:ascii="Times New Roman" w:hAnsi="Times New Roman" w:cs="Times New Roman"/>
                <w:color w:val="333333"/>
              </w:rPr>
              <w:t>_______________________________________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Email: </w:t>
            </w:r>
            <w:r w:rsidRPr="006C6FDD">
              <w:rPr>
                <w:rFonts w:ascii="Times New Roman" w:hAnsi="Times New Roman" w:cs="Times New Roman"/>
                <w:color w:val="333333"/>
              </w:rPr>
              <w:t>_____________________________________________</w:t>
            </w:r>
          </w:p>
        </w:tc>
      </w:tr>
    </w:tbl>
    <w:p w:rsidR="008F6B24" w:rsidRPr="006C6FDD" w:rsidRDefault="008F6B24">
      <w:pPr>
        <w:spacing w:before="200"/>
        <w:rPr>
          <w:rFonts w:ascii="Times New Roman" w:hAnsi="Times New Roman" w:cs="Times New Roman"/>
        </w:rPr>
      </w:pPr>
    </w:p>
    <w:p w:rsidR="008F6B24" w:rsidRPr="006C6FDD" w:rsidRDefault="00DF76F5">
      <w:pPr>
        <w:spacing w:before="180" w:after="60"/>
        <w:rPr>
          <w:rFonts w:ascii="Times New Roman" w:hAnsi="Times New Roman" w:cs="Times New Roman"/>
        </w:rPr>
      </w:pPr>
      <w:r w:rsidRPr="006C6FDD">
        <w:rPr>
          <w:rFonts w:ascii="Times New Roman" w:hAnsi="Times New Roman" w:cs="Times New Roman"/>
          <w:b/>
          <w:bCs/>
          <w:color w:val="1A1A2E"/>
        </w:rPr>
        <w:t>Author 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310"/>
        <w:gridCol w:w="26"/>
        <w:gridCol w:w="4970"/>
      </w:tblGrid>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pBdr>
                <w:bottom w:val="single" w:sz="4" w:space="0" w:color="888888"/>
              </w:pBdr>
              <w:spacing w:before="300"/>
              <w:rPr>
                <w:rFonts w:ascii="Times New Roman" w:hAnsi="Times New Roman" w:cs="Times New Roman"/>
              </w:rPr>
            </w:pPr>
            <w:r w:rsidRPr="006C6FDD">
              <w:rPr>
                <w:rFonts w:ascii="Times New Roman" w:hAnsi="Times New Roman" w:cs="Times New Roman"/>
              </w:rPr>
              <w:t xml:space="preserve"> </w:t>
            </w:r>
          </w:p>
          <w:p w:rsidR="008F6B24" w:rsidRPr="006C6FDD" w:rsidRDefault="00DF76F5">
            <w:pPr>
              <w:spacing w:before="40"/>
              <w:rPr>
                <w:rFonts w:ascii="Times New Roman" w:hAnsi="Times New Roman" w:cs="Times New Roman"/>
              </w:rPr>
            </w:pPr>
            <w:r w:rsidRPr="006C6FDD">
              <w:rPr>
                <w:rFonts w:ascii="Times New Roman" w:hAnsi="Times New Roman" w:cs="Times New Roman"/>
                <w:i/>
                <w:iCs/>
                <w:color w:val="666666"/>
                <w:sz w:val="18"/>
                <w:szCs w:val="18"/>
              </w:rPr>
              <w:t>Signature</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pBdr>
                <w:bottom w:val="single" w:sz="4" w:space="0" w:color="888888"/>
              </w:pBdr>
              <w:spacing w:before="300"/>
              <w:rPr>
                <w:rFonts w:ascii="Times New Roman" w:hAnsi="Times New Roman" w:cs="Times New Roman"/>
              </w:rPr>
            </w:pPr>
            <w:r w:rsidRPr="006C6FDD">
              <w:rPr>
                <w:rFonts w:ascii="Times New Roman" w:hAnsi="Times New Roman" w:cs="Times New Roman"/>
              </w:rPr>
              <w:t xml:space="preserve"> </w:t>
            </w:r>
          </w:p>
          <w:p w:rsidR="008F6B24" w:rsidRPr="006C6FDD" w:rsidRDefault="00DF76F5">
            <w:pPr>
              <w:spacing w:before="40"/>
              <w:rPr>
                <w:rFonts w:ascii="Times New Roman" w:hAnsi="Times New Roman" w:cs="Times New Roman"/>
              </w:rPr>
            </w:pPr>
            <w:r w:rsidRPr="006C6FDD">
              <w:rPr>
                <w:rFonts w:ascii="Times New Roman" w:hAnsi="Times New Roman" w:cs="Times New Roman"/>
                <w:i/>
                <w:iCs/>
                <w:color w:val="666666"/>
                <w:sz w:val="18"/>
                <w:szCs w:val="18"/>
              </w:rPr>
              <w:t>Date (DD / MM / YYYY)</w:t>
            </w:r>
          </w:p>
        </w:tc>
      </w:tr>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Name (Print): </w:t>
            </w:r>
            <w:r w:rsidRPr="006C6FDD">
              <w:rPr>
                <w:rFonts w:ascii="Times New Roman" w:hAnsi="Times New Roman" w:cs="Times New Roman"/>
                <w:color w:val="333333"/>
              </w:rPr>
              <w:t>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Designation: </w:t>
            </w:r>
            <w:r w:rsidRPr="006C6FDD">
              <w:rPr>
                <w:rFonts w:ascii="Times New Roman" w:hAnsi="Times New Roman" w:cs="Times New Roman"/>
                <w:color w:val="333333"/>
              </w:rPr>
              <w:t>_______________________________________</w:t>
            </w:r>
          </w:p>
        </w:tc>
      </w:tr>
      <w:tr w:rsidR="008F6B24" w:rsidRPr="006C6FDD">
        <w:tc>
          <w:tcPr>
            <w:tcW w:w="42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Institution: </w:t>
            </w:r>
            <w:r w:rsidRPr="006C6FDD">
              <w:rPr>
                <w:rFonts w:ascii="Times New Roman" w:hAnsi="Times New Roman" w:cs="Times New Roman"/>
                <w:color w:val="333333"/>
              </w:rPr>
              <w:t>_______________________________________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8F6B24" w:rsidRPr="006C6FDD" w:rsidRDefault="008F6B24">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8F6B24" w:rsidRPr="006C6FDD" w:rsidRDefault="00DF76F5">
            <w:pPr>
              <w:spacing w:before="60" w:after="60"/>
              <w:rPr>
                <w:rFonts w:ascii="Times New Roman" w:hAnsi="Times New Roman" w:cs="Times New Roman"/>
              </w:rPr>
            </w:pPr>
            <w:r w:rsidRPr="006C6FDD">
              <w:rPr>
                <w:rFonts w:ascii="Times New Roman" w:hAnsi="Times New Roman" w:cs="Times New Roman"/>
                <w:b/>
                <w:bCs/>
                <w:color w:val="1A1A2E"/>
              </w:rPr>
              <w:t xml:space="preserve">Email: </w:t>
            </w:r>
            <w:r w:rsidRPr="006C6FDD">
              <w:rPr>
                <w:rFonts w:ascii="Times New Roman" w:hAnsi="Times New Roman" w:cs="Times New Roman"/>
                <w:color w:val="333333"/>
              </w:rPr>
              <w:t>_____________________________________________</w:t>
            </w:r>
          </w:p>
        </w:tc>
      </w:tr>
    </w:tbl>
    <w:p w:rsidR="008F6B24" w:rsidRPr="006C6FDD" w:rsidRDefault="008F6B24">
      <w:pPr>
        <w:spacing w:before="240"/>
        <w:rPr>
          <w:rFonts w:ascii="Times New Roman" w:hAnsi="Times New Roman" w:cs="Times New Roman"/>
        </w:rPr>
      </w:pPr>
    </w:p>
    <w:p w:rsidR="008F6B24" w:rsidRPr="006C6FDD" w:rsidRDefault="008F6B24">
      <w:pPr>
        <w:pBdr>
          <w:bottom w:val="single" w:sz="12" w:space="0" w:color="C9A84C"/>
        </w:pBdr>
        <w:spacing w:before="60" w:after="180"/>
        <w:rPr>
          <w:rFonts w:ascii="Times New Roman" w:hAnsi="Times New Roman" w:cs="Times New Roman"/>
        </w:rPr>
      </w:pPr>
    </w:p>
    <w:p w:rsidR="008F6B24" w:rsidRPr="006C6FDD" w:rsidRDefault="00DF76F5">
      <w:pPr>
        <w:spacing w:before="60" w:after="60"/>
        <w:jc w:val="center"/>
        <w:rPr>
          <w:rFonts w:ascii="Times New Roman" w:hAnsi="Times New Roman" w:cs="Times New Roman"/>
        </w:rPr>
      </w:pPr>
      <w:proofErr w:type="gramStart"/>
      <w:r w:rsidRPr="006C6FDD">
        <w:rPr>
          <w:rFonts w:ascii="Times New Roman" w:hAnsi="Times New Roman" w:cs="Times New Roman"/>
          <w:color w:val="666666"/>
          <w:sz w:val="18"/>
          <w:szCs w:val="18"/>
        </w:rPr>
        <w:t>submit@ennoiajournal.com  |</w:t>
      </w:r>
      <w:proofErr w:type="gramEnd"/>
      <w:r w:rsidRPr="006C6FDD">
        <w:rPr>
          <w:rFonts w:ascii="Times New Roman" w:hAnsi="Times New Roman" w:cs="Times New Roman"/>
          <w:color w:val="666666"/>
          <w:sz w:val="18"/>
          <w:szCs w:val="18"/>
        </w:rPr>
        <w:t xml:space="preserve">  www.ennoiajournal.com  |  </w:t>
      </w:r>
      <w:proofErr w:type="spellStart"/>
      <w:r w:rsidRPr="006C6FDD">
        <w:rPr>
          <w:rFonts w:ascii="Times New Roman" w:hAnsi="Times New Roman" w:cs="Times New Roman"/>
          <w:color w:val="666666"/>
          <w:sz w:val="18"/>
          <w:szCs w:val="18"/>
        </w:rPr>
        <w:t>Ennoia</w:t>
      </w:r>
      <w:proofErr w:type="spellEnd"/>
      <w:r w:rsidRPr="006C6FDD">
        <w:rPr>
          <w:rFonts w:ascii="Times New Roman" w:hAnsi="Times New Roman" w:cs="Times New Roman"/>
          <w:color w:val="666666"/>
          <w:sz w:val="18"/>
          <w:szCs w:val="18"/>
        </w:rPr>
        <w:t xml:space="preserve"> </w:t>
      </w:r>
      <w:proofErr w:type="spellStart"/>
      <w:r w:rsidRPr="006C6FDD">
        <w:rPr>
          <w:rFonts w:ascii="Times New Roman" w:hAnsi="Times New Roman" w:cs="Times New Roman"/>
          <w:color w:val="666666"/>
          <w:sz w:val="18"/>
          <w:szCs w:val="18"/>
        </w:rPr>
        <w:t>Softech</w:t>
      </w:r>
      <w:proofErr w:type="spellEnd"/>
      <w:r w:rsidRPr="006C6FDD">
        <w:rPr>
          <w:rFonts w:ascii="Times New Roman" w:hAnsi="Times New Roman" w:cs="Times New Roman"/>
          <w:color w:val="666666"/>
          <w:sz w:val="18"/>
          <w:szCs w:val="18"/>
        </w:rPr>
        <w:t xml:space="preserve"> </w:t>
      </w:r>
      <w:proofErr w:type="spellStart"/>
      <w:r w:rsidRPr="006C6FDD">
        <w:rPr>
          <w:rFonts w:ascii="Times New Roman" w:hAnsi="Times New Roman" w:cs="Times New Roman"/>
          <w:color w:val="666666"/>
          <w:sz w:val="18"/>
          <w:szCs w:val="18"/>
        </w:rPr>
        <w:t>Pvt</w:t>
      </w:r>
      <w:proofErr w:type="spellEnd"/>
      <w:r w:rsidRPr="006C6FDD">
        <w:rPr>
          <w:rFonts w:ascii="Times New Roman" w:hAnsi="Times New Roman" w:cs="Times New Roman"/>
          <w:color w:val="666666"/>
          <w:sz w:val="18"/>
          <w:szCs w:val="18"/>
        </w:rPr>
        <w:t xml:space="preserve"> Ltd, </w:t>
      </w:r>
      <w:proofErr w:type="spellStart"/>
      <w:r w:rsidRPr="006C6FDD">
        <w:rPr>
          <w:rFonts w:ascii="Times New Roman" w:hAnsi="Times New Roman" w:cs="Times New Roman"/>
          <w:color w:val="666666"/>
          <w:sz w:val="18"/>
          <w:szCs w:val="18"/>
        </w:rPr>
        <w:t>Dehradun</w:t>
      </w:r>
      <w:proofErr w:type="spellEnd"/>
      <w:r w:rsidRPr="006C6FDD">
        <w:rPr>
          <w:rFonts w:ascii="Times New Roman" w:hAnsi="Times New Roman" w:cs="Times New Roman"/>
          <w:color w:val="666666"/>
          <w:sz w:val="18"/>
          <w:szCs w:val="18"/>
        </w:rPr>
        <w:t xml:space="preserve">, </w:t>
      </w:r>
      <w:proofErr w:type="spellStart"/>
      <w:r w:rsidRPr="006C6FDD">
        <w:rPr>
          <w:rFonts w:ascii="Times New Roman" w:hAnsi="Times New Roman" w:cs="Times New Roman"/>
          <w:color w:val="666666"/>
          <w:sz w:val="18"/>
          <w:szCs w:val="18"/>
        </w:rPr>
        <w:t>Uttarakhand</w:t>
      </w:r>
      <w:proofErr w:type="spellEnd"/>
      <w:r w:rsidRPr="006C6FDD">
        <w:rPr>
          <w:rFonts w:ascii="Times New Roman" w:hAnsi="Times New Roman" w:cs="Times New Roman"/>
          <w:color w:val="666666"/>
          <w:sz w:val="18"/>
          <w:szCs w:val="18"/>
        </w:rPr>
        <w:t>, India</w:t>
      </w:r>
    </w:p>
    <w:sectPr w:rsidR="008F6B24" w:rsidRPr="006C6FDD" w:rsidSect="008F6B24">
      <w:pgSz w:w="11906" w:h="16838"/>
      <w:pgMar w:top="1000" w:right="1000" w:bottom="1000" w:left="100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42590"/>
    <w:multiLevelType w:val="hybridMultilevel"/>
    <w:tmpl w:val="8E2EE9CC"/>
    <w:lvl w:ilvl="0" w:tplc="B532B538">
      <w:start w:val="1"/>
      <w:numFmt w:val="bullet"/>
      <w:lvlText w:val="●"/>
      <w:lvlJc w:val="left"/>
      <w:pPr>
        <w:ind w:left="720" w:hanging="360"/>
      </w:pPr>
    </w:lvl>
    <w:lvl w:ilvl="1" w:tplc="93500260">
      <w:start w:val="1"/>
      <w:numFmt w:val="bullet"/>
      <w:lvlText w:val="○"/>
      <w:lvlJc w:val="left"/>
      <w:pPr>
        <w:ind w:left="1440" w:hanging="360"/>
      </w:pPr>
    </w:lvl>
    <w:lvl w:ilvl="2" w:tplc="6A12A760">
      <w:start w:val="1"/>
      <w:numFmt w:val="bullet"/>
      <w:lvlText w:val="■"/>
      <w:lvlJc w:val="left"/>
      <w:pPr>
        <w:ind w:left="2160" w:hanging="360"/>
      </w:pPr>
    </w:lvl>
    <w:lvl w:ilvl="3" w:tplc="BD226DF4">
      <w:start w:val="1"/>
      <w:numFmt w:val="bullet"/>
      <w:lvlText w:val="●"/>
      <w:lvlJc w:val="left"/>
      <w:pPr>
        <w:ind w:left="2880" w:hanging="360"/>
      </w:pPr>
    </w:lvl>
    <w:lvl w:ilvl="4" w:tplc="9188B556">
      <w:start w:val="1"/>
      <w:numFmt w:val="bullet"/>
      <w:lvlText w:val="○"/>
      <w:lvlJc w:val="left"/>
      <w:pPr>
        <w:ind w:left="3600" w:hanging="360"/>
      </w:pPr>
    </w:lvl>
    <w:lvl w:ilvl="5" w:tplc="3E92F608">
      <w:start w:val="1"/>
      <w:numFmt w:val="bullet"/>
      <w:lvlText w:val="■"/>
      <w:lvlJc w:val="left"/>
      <w:pPr>
        <w:ind w:left="4320" w:hanging="360"/>
      </w:pPr>
    </w:lvl>
    <w:lvl w:ilvl="6" w:tplc="3F645ADC">
      <w:start w:val="1"/>
      <w:numFmt w:val="bullet"/>
      <w:lvlText w:val="●"/>
      <w:lvlJc w:val="left"/>
      <w:pPr>
        <w:ind w:left="5040" w:hanging="360"/>
      </w:pPr>
    </w:lvl>
    <w:lvl w:ilvl="7" w:tplc="14EAB1AA">
      <w:start w:val="1"/>
      <w:numFmt w:val="bullet"/>
      <w:lvlText w:val="●"/>
      <w:lvlJc w:val="left"/>
      <w:pPr>
        <w:ind w:left="5760" w:hanging="360"/>
      </w:pPr>
    </w:lvl>
    <w:lvl w:ilvl="8" w:tplc="66E4CA4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20"/>
  <w:characterSpacingControl w:val="doNotCompress"/>
  <w:compat/>
  <w:rsids>
    <w:rsidRoot w:val="008F6B24"/>
    <w:rsid w:val="00217BCB"/>
    <w:rsid w:val="006C6FDD"/>
    <w:rsid w:val="008F6B24"/>
    <w:rsid w:val="009D225E"/>
    <w:rsid w:val="00C833ED"/>
    <w:rsid w:val="00DF7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3ED"/>
  </w:style>
  <w:style w:type="paragraph" w:styleId="Heading1">
    <w:name w:val="heading 1"/>
    <w:qFormat/>
    <w:rsid w:val="008F6B24"/>
    <w:pPr>
      <w:outlineLvl w:val="0"/>
    </w:pPr>
    <w:rPr>
      <w:color w:val="2E74B5"/>
      <w:sz w:val="32"/>
      <w:szCs w:val="32"/>
    </w:rPr>
  </w:style>
  <w:style w:type="paragraph" w:styleId="Heading2">
    <w:name w:val="heading 2"/>
    <w:qFormat/>
    <w:rsid w:val="008F6B24"/>
    <w:pPr>
      <w:outlineLvl w:val="1"/>
    </w:pPr>
    <w:rPr>
      <w:color w:val="2E74B5"/>
      <w:sz w:val="26"/>
      <w:szCs w:val="26"/>
    </w:rPr>
  </w:style>
  <w:style w:type="paragraph" w:styleId="Heading3">
    <w:name w:val="heading 3"/>
    <w:qFormat/>
    <w:rsid w:val="008F6B24"/>
    <w:pPr>
      <w:outlineLvl w:val="2"/>
    </w:pPr>
    <w:rPr>
      <w:color w:val="1F4D78"/>
      <w:sz w:val="24"/>
      <w:szCs w:val="24"/>
    </w:rPr>
  </w:style>
  <w:style w:type="paragraph" w:styleId="Heading4">
    <w:name w:val="heading 4"/>
    <w:qFormat/>
    <w:rsid w:val="008F6B24"/>
    <w:pPr>
      <w:outlineLvl w:val="3"/>
    </w:pPr>
    <w:rPr>
      <w:i/>
      <w:iCs/>
      <w:color w:val="2E74B5"/>
    </w:rPr>
  </w:style>
  <w:style w:type="paragraph" w:styleId="Heading5">
    <w:name w:val="heading 5"/>
    <w:qFormat/>
    <w:rsid w:val="008F6B24"/>
    <w:pPr>
      <w:outlineLvl w:val="4"/>
    </w:pPr>
    <w:rPr>
      <w:color w:val="2E74B5"/>
    </w:rPr>
  </w:style>
  <w:style w:type="paragraph" w:styleId="Heading6">
    <w:name w:val="heading 6"/>
    <w:qFormat/>
    <w:rsid w:val="008F6B24"/>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8F6B24"/>
    <w:rPr>
      <w:sz w:val="56"/>
      <w:szCs w:val="56"/>
    </w:rPr>
  </w:style>
  <w:style w:type="paragraph" w:customStyle="1" w:styleId="Strong1">
    <w:name w:val="Strong1"/>
    <w:qFormat/>
    <w:rsid w:val="008F6B24"/>
    <w:rPr>
      <w:b/>
      <w:bCs/>
    </w:rPr>
  </w:style>
  <w:style w:type="paragraph" w:styleId="ListParagraph">
    <w:name w:val="List Paragraph"/>
    <w:qFormat/>
    <w:rsid w:val="008F6B24"/>
  </w:style>
  <w:style w:type="character" w:styleId="Hyperlink">
    <w:name w:val="Hyperlink"/>
    <w:uiPriority w:val="99"/>
    <w:unhideWhenUsed/>
    <w:rsid w:val="008F6B24"/>
    <w:rPr>
      <w:color w:val="0563C1"/>
      <w:u w:val="single"/>
    </w:rPr>
  </w:style>
  <w:style w:type="character" w:styleId="FootnoteReference">
    <w:name w:val="footnote reference"/>
    <w:uiPriority w:val="99"/>
    <w:semiHidden/>
    <w:unhideWhenUsed/>
    <w:rsid w:val="008F6B24"/>
    <w:rPr>
      <w:vertAlign w:val="superscript"/>
    </w:rPr>
  </w:style>
  <w:style w:type="paragraph" w:styleId="FootnoteText">
    <w:name w:val="footnote text"/>
    <w:link w:val="FootnoteTextChar"/>
    <w:uiPriority w:val="99"/>
    <w:semiHidden/>
    <w:unhideWhenUsed/>
    <w:rsid w:val="008F6B24"/>
    <w:rPr>
      <w:sz w:val="20"/>
      <w:szCs w:val="20"/>
    </w:rPr>
  </w:style>
  <w:style w:type="character" w:customStyle="1" w:styleId="FootnoteTextChar">
    <w:name w:val="Footnote Text Char"/>
    <w:link w:val="FootnoteText"/>
    <w:uiPriority w:val="99"/>
    <w:semiHidden/>
    <w:unhideWhenUsed/>
    <w:rsid w:val="008F6B24"/>
    <w:rPr>
      <w:sz w:val="20"/>
      <w:szCs w:val="20"/>
    </w:rPr>
  </w:style>
  <w:style w:type="character" w:styleId="EndnoteReference">
    <w:name w:val="endnote reference"/>
    <w:uiPriority w:val="99"/>
    <w:semiHidden/>
    <w:unhideWhenUsed/>
    <w:rsid w:val="008F6B24"/>
    <w:rPr>
      <w:vertAlign w:val="superscript"/>
    </w:rPr>
  </w:style>
  <w:style w:type="paragraph" w:styleId="EndnoteText">
    <w:name w:val="endnote text"/>
    <w:link w:val="EndnoteTextChar"/>
    <w:uiPriority w:val="99"/>
    <w:semiHidden/>
    <w:unhideWhenUsed/>
    <w:rsid w:val="008F6B24"/>
    <w:rPr>
      <w:sz w:val="20"/>
      <w:szCs w:val="20"/>
    </w:rPr>
  </w:style>
  <w:style w:type="character" w:customStyle="1" w:styleId="EndnoteTextChar">
    <w:name w:val="Endnote Text Char"/>
    <w:link w:val="EndnoteText"/>
    <w:uiPriority w:val="99"/>
    <w:semiHidden/>
    <w:unhideWhenUsed/>
    <w:rsid w:val="008F6B24"/>
    <w:rPr>
      <w:sz w:val="20"/>
      <w:szCs w:val="20"/>
    </w:rPr>
  </w:style>
  <w:style w:type="table" w:styleId="TableGrid">
    <w:name w:val="Table Grid"/>
    <w:basedOn w:val="TableNormal"/>
    <w:uiPriority w:val="59"/>
    <w:rsid w:val="00DF7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76F5"/>
    <w:rPr>
      <w:rFonts w:ascii="Tahoma" w:hAnsi="Tahoma" w:cs="Tahoma"/>
      <w:sz w:val="16"/>
      <w:szCs w:val="16"/>
    </w:rPr>
  </w:style>
  <w:style w:type="character" w:customStyle="1" w:styleId="BalloonTextChar">
    <w:name w:val="Balloon Text Char"/>
    <w:basedOn w:val="DefaultParagraphFont"/>
    <w:link w:val="BalloonText"/>
    <w:uiPriority w:val="99"/>
    <w:semiHidden/>
    <w:rsid w:val="00DF76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5108</Characters>
  <Application>Microsoft Office Word</Application>
  <DocSecurity>0</DocSecurity>
  <Lines>42</Lines>
  <Paragraphs>11</Paragraphs>
  <ScaleCrop>false</ScaleCrop>
  <Company/>
  <LinksUpToDate>false</LinksUpToDate>
  <CharactersWithSpaces>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Sukesh Kumar Bhagat</cp:lastModifiedBy>
  <cp:revision>4</cp:revision>
  <dcterms:created xsi:type="dcterms:W3CDTF">2026-06-29T00:55:00Z</dcterms:created>
  <dcterms:modified xsi:type="dcterms:W3CDTF">2026-07-18T08:26:00Z</dcterms:modified>
</cp:coreProperties>
</file>